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7D" w:rsidRDefault="00712AE3">
      <w:r>
        <w:t xml:space="preserve">21 октября в гости к ученикам 4 «Б» пришли участники волонтерского движения «За здоровый образ жизни» МКУ ЛЦРТ со своим координатором </w:t>
      </w:r>
      <w:proofErr w:type="spellStart"/>
      <w:r>
        <w:t>Козарезовой</w:t>
      </w:r>
      <w:proofErr w:type="spellEnd"/>
      <w:r>
        <w:t xml:space="preserve"> Еленой Анатольевной. Они провели познавательное мероприятие «Летучий Голландец». Четвероклассникам было очень интересно, они узнали много нового, приняли участие в викторине, совершили путешествие на «Летучем Голландце»</w:t>
      </w:r>
    </w:p>
    <w:p w:rsidR="00712AE3" w:rsidRDefault="00712AE3">
      <w:r w:rsidRPr="00712AE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Начальная МКОУ СОШ№1\Desktop\DSCN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чальная МКОУ СОШ№1\Desktop\DSCN66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E3"/>
    <w:rsid w:val="0018127D"/>
    <w:rsid w:val="007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2434-DF9F-49AA-BC84-C3DC633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МКОУ СОШ№1</dc:creator>
  <cp:keywords/>
  <dc:description/>
  <cp:lastModifiedBy>Начальная МКОУ СОШ№1</cp:lastModifiedBy>
  <cp:revision>2</cp:revision>
  <dcterms:created xsi:type="dcterms:W3CDTF">2016-10-26T09:20:00Z</dcterms:created>
  <dcterms:modified xsi:type="dcterms:W3CDTF">2016-10-26T09:28:00Z</dcterms:modified>
</cp:coreProperties>
</file>